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7E" w:rsidRPr="006D3EA6" w:rsidRDefault="00750CAB" w:rsidP="006D3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III. </w:t>
      </w:r>
      <w:r w:rsidR="006D3EA6" w:rsidRPr="006D3EA6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6D3EA6" w:rsidRDefault="006D3EA6" w:rsidP="006D3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EA6">
        <w:rPr>
          <w:rFonts w:ascii="Times New Roman" w:hAnsi="Times New Roman" w:cs="Times New Roman"/>
          <w:b/>
          <w:sz w:val="28"/>
          <w:szCs w:val="28"/>
        </w:rPr>
        <w:t>образовательной программы профессиональной подготовки водителей транспортных средств категории «В»</w:t>
      </w:r>
    </w:p>
    <w:p w:rsidR="006D3EA6" w:rsidRDefault="006D3EA6" w:rsidP="006D3E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EA6" w:rsidRDefault="006D3EA6" w:rsidP="006D3E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6D3EA6" w:rsidRDefault="006D3EA6" w:rsidP="006D3EA6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7"/>
        <w:gridCol w:w="788"/>
        <w:gridCol w:w="853"/>
        <w:gridCol w:w="685"/>
        <w:gridCol w:w="546"/>
        <w:gridCol w:w="546"/>
        <w:gridCol w:w="546"/>
        <w:gridCol w:w="674"/>
        <w:gridCol w:w="670"/>
      </w:tblGrid>
      <w:tr w:rsidR="006D3EA6" w:rsidRPr="00B03735" w:rsidTr="00B03735">
        <w:tc>
          <w:tcPr>
            <w:tcW w:w="4106" w:type="dxa"/>
            <w:vMerge w:val="restart"/>
          </w:tcPr>
          <w:p w:rsidR="006D3EA6" w:rsidRPr="00B03735" w:rsidRDefault="006D3EA6" w:rsidP="006D3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194" w:type="dxa"/>
            <w:gridSpan w:val="3"/>
          </w:tcPr>
          <w:p w:rsidR="006D3EA6" w:rsidRPr="00B03735" w:rsidRDefault="006D3EA6" w:rsidP="006D3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045" w:type="dxa"/>
            <w:gridSpan w:val="5"/>
          </w:tcPr>
          <w:p w:rsidR="006D3EA6" w:rsidRPr="00B03735" w:rsidRDefault="006D3EA6" w:rsidP="006D3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</w:tr>
      <w:tr w:rsidR="00B03735" w:rsidRPr="00B03735" w:rsidTr="00B03735">
        <w:tc>
          <w:tcPr>
            <w:tcW w:w="4106" w:type="dxa"/>
            <w:vMerge/>
          </w:tcPr>
          <w:p w:rsidR="006D3EA6" w:rsidRPr="00B03735" w:rsidRDefault="006D3EA6" w:rsidP="006D3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</w:tcPr>
          <w:p w:rsidR="006D3EA6" w:rsidRPr="00B03735" w:rsidRDefault="006D3EA6" w:rsidP="006D3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49" w:type="dxa"/>
            <w:gridSpan w:val="2"/>
          </w:tcPr>
          <w:p w:rsidR="006D3EA6" w:rsidRPr="00B03735" w:rsidRDefault="006D3EA6" w:rsidP="006D3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556" w:type="dxa"/>
          </w:tcPr>
          <w:p w:rsidR="006D3EA6" w:rsidRPr="00B03735" w:rsidRDefault="006D3EA6" w:rsidP="006D3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6D3EA6" w:rsidRPr="00B03735" w:rsidRDefault="006D3EA6" w:rsidP="006D3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6D3EA6" w:rsidRPr="00B03735" w:rsidRDefault="006D3EA6" w:rsidP="006D3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:rsidR="006D3EA6" w:rsidRPr="00B03735" w:rsidRDefault="006D3EA6" w:rsidP="006D3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6" w:type="dxa"/>
          </w:tcPr>
          <w:p w:rsidR="006D3EA6" w:rsidRPr="00B03735" w:rsidRDefault="006D3EA6" w:rsidP="006D3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D3EA6" w:rsidRPr="00B03735" w:rsidTr="00B359F0">
        <w:tc>
          <w:tcPr>
            <w:tcW w:w="9345" w:type="dxa"/>
            <w:gridSpan w:val="9"/>
          </w:tcPr>
          <w:p w:rsidR="006D3EA6" w:rsidRPr="00B03735" w:rsidRDefault="006D3EA6" w:rsidP="006D3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базового цикла</w:t>
            </w:r>
          </w:p>
        </w:tc>
      </w:tr>
      <w:tr w:rsidR="00B03735" w:rsidRPr="00B03735" w:rsidTr="00B03735">
        <w:trPr>
          <w:trHeight w:val="593"/>
        </w:trPr>
        <w:tc>
          <w:tcPr>
            <w:tcW w:w="4106" w:type="dxa"/>
            <w:vMerge w:val="restart"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645" w:type="dxa"/>
            <w:vMerge w:val="restart"/>
          </w:tcPr>
          <w:p w:rsid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3735" w:rsidRPr="00B03735" w:rsidTr="00B03735">
        <w:tc>
          <w:tcPr>
            <w:tcW w:w="4106" w:type="dxa"/>
            <w:vMerge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3735" w:rsidRPr="00B03735" w:rsidTr="00B03735">
        <w:trPr>
          <w:trHeight w:val="467"/>
        </w:trPr>
        <w:tc>
          <w:tcPr>
            <w:tcW w:w="4106" w:type="dxa"/>
            <w:vMerge w:val="restart"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645" w:type="dxa"/>
            <w:vMerge w:val="restart"/>
          </w:tcPr>
          <w:p w:rsid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B03735">
        <w:tc>
          <w:tcPr>
            <w:tcW w:w="4106" w:type="dxa"/>
            <w:vMerge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B03735">
        <w:trPr>
          <w:trHeight w:val="351"/>
        </w:trPr>
        <w:tc>
          <w:tcPr>
            <w:tcW w:w="4106" w:type="dxa"/>
            <w:vMerge w:val="restart"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645" w:type="dxa"/>
            <w:vMerge w:val="restart"/>
          </w:tcPr>
          <w:p w:rsid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B03735">
        <w:tc>
          <w:tcPr>
            <w:tcW w:w="4106" w:type="dxa"/>
            <w:vMerge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B03735">
        <w:trPr>
          <w:trHeight w:val="363"/>
        </w:trPr>
        <w:tc>
          <w:tcPr>
            <w:tcW w:w="4106" w:type="dxa"/>
            <w:vMerge w:val="restart"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645" w:type="dxa"/>
            <w:vMerge w:val="restart"/>
          </w:tcPr>
          <w:p w:rsid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B03735">
        <w:tc>
          <w:tcPr>
            <w:tcW w:w="4106" w:type="dxa"/>
            <w:vMerge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A6" w:rsidRPr="00B03735" w:rsidTr="00B359F0">
        <w:tc>
          <w:tcPr>
            <w:tcW w:w="9345" w:type="dxa"/>
            <w:gridSpan w:val="9"/>
          </w:tcPr>
          <w:p w:rsidR="006D3EA6" w:rsidRPr="00B359F0" w:rsidRDefault="006D3EA6" w:rsidP="00B03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B03735" w:rsidRPr="00B03735" w:rsidTr="00B03735">
        <w:trPr>
          <w:trHeight w:val="805"/>
        </w:trPr>
        <w:tc>
          <w:tcPr>
            <w:tcW w:w="4106" w:type="dxa"/>
            <w:vMerge w:val="restart"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645" w:type="dxa"/>
            <w:vMerge w:val="restart"/>
          </w:tcPr>
          <w:p w:rsid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B03735">
        <w:tc>
          <w:tcPr>
            <w:tcW w:w="4106" w:type="dxa"/>
            <w:vMerge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B03735">
        <w:trPr>
          <w:trHeight w:val="545"/>
        </w:trPr>
        <w:tc>
          <w:tcPr>
            <w:tcW w:w="4106" w:type="dxa"/>
            <w:vMerge w:val="restart"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645" w:type="dxa"/>
            <w:vMerge w:val="restart"/>
          </w:tcPr>
          <w:p w:rsid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B03735">
        <w:tc>
          <w:tcPr>
            <w:tcW w:w="4106" w:type="dxa"/>
            <w:vMerge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A6" w:rsidRPr="00B03735" w:rsidTr="00B359F0">
        <w:tc>
          <w:tcPr>
            <w:tcW w:w="9345" w:type="dxa"/>
            <w:gridSpan w:val="9"/>
          </w:tcPr>
          <w:p w:rsidR="006D3EA6" w:rsidRPr="00B359F0" w:rsidRDefault="006D3EA6" w:rsidP="00B03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B03735" w:rsidRPr="00B03735" w:rsidTr="00B03735">
        <w:trPr>
          <w:trHeight w:val="693"/>
        </w:trPr>
        <w:tc>
          <w:tcPr>
            <w:tcW w:w="4106" w:type="dxa"/>
            <w:vMerge w:val="restart"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645" w:type="dxa"/>
            <w:vMerge w:val="restart"/>
          </w:tcPr>
          <w:p w:rsid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B03735">
        <w:tc>
          <w:tcPr>
            <w:tcW w:w="4106" w:type="dxa"/>
            <w:vMerge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B03735">
        <w:trPr>
          <w:trHeight w:val="741"/>
        </w:trPr>
        <w:tc>
          <w:tcPr>
            <w:tcW w:w="4106" w:type="dxa"/>
            <w:vMerge w:val="restart"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645" w:type="dxa"/>
            <w:vMerge w:val="restart"/>
          </w:tcPr>
          <w:p w:rsid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B03735">
        <w:tc>
          <w:tcPr>
            <w:tcW w:w="4106" w:type="dxa"/>
            <w:vMerge/>
          </w:tcPr>
          <w:p w:rsidR="006D3EA6" w:rsidRPr="00B03735" w:rsidRDefault="006D3EA6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A6" w:rsidRPr="00B03735" w:rsidTr="00B359F0">
        <w:tc>
          <w:tcPr>
            <w:tcW w:w="9345" w:type="dxa"/>
            <w:gridSpan w:val="9"/>
          </w:tcPr>
          <w:p w:rsidR="006D3EA6" w:rsidRPr="00B359F0" w:rsidRDefault="00B03735" w:rsidP="00B03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</w:tr>
      <w:tr w:rsidR="00B03735" w:rsidRPr="00B03735" w:rsidTr="00B03735">
        <w:trPr>
          <w:trHeight w:val="450"/>
        </w:trPr>
        <w:tc>
          <w:tcPr>
            <w:tcW w:w="4106" w:type="dxa"/>
          </w:tcPr>
          <w:p w:rsidR="006D3EA6" w:rsidRPr="00B359F0" w:rsidRDefault="00B03735" w:rsidP="006D3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645" w:type="dxa"/>
            <w:vMerge w:val="restart"/>
          </w:tcPr>
          <w:p w:rsid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B03735">
        <w:tc>
          <w:tcPr>
            <w:tcW w:w="4106" w:type="dxa"/>
          </w:tcPr>
          <w:p w:rsidR="006D3EA6" w:rsidRPr="00B359F0" w:rsidRDefault="00B03735" w:rsidP="006D3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квалификационная работа</w:t>
            </w:r>
          </w:p>
        </w:tc>
        <w:tc>
          <w:tcPr>
            <w:tcW w:w="645" w:type="dxa"/>
            <w:vMerge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B03735">
        <w:tc>
          <w:tcPr>
            <w:tcW w:w="4106" w:type="dxa"/>
          </w:tcPr>
          <w:p w:rsidR="00B03735" w:rsidRPr="00B03735" w:rsidRDefault="00B03735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45" w:type="dxa"/>
          </w:tcPr>
          <w:p w:rsidR="00B03735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49" w:type="dxa"/>
            <w:gridSpan w:val="2"/>
          </w:tcPr>
          <w:p w:rsidR="00B03735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B03735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B03735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B03735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</w:tcPr>
          <w:p w:rsidR="00B03735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" w:type="dxa"/>
          </w:tcPr>
          <w:p w:rsidR="00B03735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735" w:rsidRPr="00B03735" w:rsidTr="00B03735">
        <w:tc>
          <w:tcPr>
            <w:tcW w:w="4106" w:type="dxa"/>
          </w:tcPr>
          <w:p w:rsidR="006D3EA6" w:rsidRPr="00B03735" w:rsidRDefault="00B03735" w:rsidP="006D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«В» (с механической трансмиссией/с автоматической трансмиссией)</w:t>
            </w:r>
          </w:p>
        </w:tc>
        <w:tc>
          <w:tcPr>
            <w:tcW w:w="645" w:type="dxa"/>
          </w:tcPr>
          <w:p w:rsid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A6" w:rsidRPr="00B03735" w:rsidRDefault="00B03735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56/54</w:t>
            </w:r>
          </w:p>
        </w:tc>
        <w:tc>
          <w:tcPr>
            <w:tcW w:w="853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D3EA6" w:rsidRPr="00B03735" w:rsidRDefault="006D3EA6" w:rsidP="00B0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EA6" w:rsidRDefault="006D3EA6" w:rsidP="006D3EA6">
      <w:pPr>
        <w:rPr>
          <w:rFonts w:ascii="Times New Roman" w:hAnsi="Times New Roman" w:cs="Times New Roman"/>
          <w:sz w:val="24"/>
          <w:szCs w:val="24"/>
        </w:rPr>
      </w:pPr>
    </w:p>
    <w:p w:rsidR="00B03735" w:rsidRDefault="00B03735" w:rsidP="006D3EA6">
      <w:pPr>
        <w:rPr>
          <w:rFonts w:ascii="Times New Roman" w:hAnsi="Times New Roman" w:cs="Times New Roman"/>
          <w:sz w:val="24"/>
          <w:szCs w:val="24"/>
        </w:rPr>
      </w:pPr>
    </w:p>
    <w:p w:rsidR="00B03735" w:rsidRDefault="00B03735" w:rsidP="00B037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 табл. 1</w:t>
      </w:r>
    </w:p>
    <w:p w:rsidR="00B03735" w:rsidRDefault="00B03735" w:rsidP="00B0373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370"/>
        <w:gridCol w:w="841"/>
        <w:gridCol w:w="834"/>
        <w:gridCol w:w="835"/>
        <w:gridCol w:w="834"/>
        <w:gridCol w:w="839"/>
        <w:gridCol w:w="959"/>
        <w:gridCol w:w="833"/>
      </w:tblGrid>
      <w:tr w:rsidR="00B03735" w:rsidRPr="00B03735" w:rsidTr="00A02CA9">
        <w:tc>
          <w:tcPr>
            <w:tcW w:w="3370" w:type="dxa"/>
            <w:vMerge w:val="restart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975" w:type="dxa"/>
            <w:gridSpan w:val="7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</w:tr>
      <w:tr w:rsidR="00B03735" w:rsidRPr="00B03735" w:rsidTr="00A02CA9">
        <w:tc>
          <w:tcPr>
            <w:tcW w:w="3370" w:type="dxa"/>
            <w:vMerge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03735" w:rsidRPr="00B03735" w:rsidTr="00A02CA9">
        <w:tc>
          <w:tcPr>
            <w:tcW w:w="7553" w:type="dxa"/>
            <w:gridSpan w:val="6"/>
          </w:tcPr>
          <w:p w:rsidR="00B03735" w:rsidRPr="00B03735" w:rsidRDefault="00B03735" w:rsidP="00B03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базового цикла</w:t>
            </w: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735" w:rsidRPr="00B03735" w:rsidTr="00A02CA9">
        <w:trPr>
          <w:trHeight w:val="593"/>
        </w:trPr>
        <w:tc>
          <w:tcPr>
            <w:tcW w:w="3370" w:type="dxa"/>
            <w:vMerge w:val="restart"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841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c>
          <w:tcPr>
            <w:tcW w:w="3370" w:type="dxa"/>
            <w:vMerge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rPr>
          <w:trHeight w:val="467"/>
        </w:trPr>
        <w:tc>
          <w:tcPr>
            <w:tcW w:w="3370" w:type="dxa"/>
            <w:vMerge w:val="restart"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735" w:rsidRPr="00B03735" w:rsidTr="00A02CA9">
        <w:tc>
          <w:tcPr>
            <w:tcW w:w="3370" w:type="dxa"/>
            <w:vMerge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rPr>
          <w:trHeight w:val="351"/>
        </w:trPr>
        <w:tc>
          <w:tcPr>
            <w:tcW w:w="3370" w:type="dxa"/>
            <w:vMerge w:val="restart"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c>
          <w:tcPr>
            <w:tcW w:w="3370" w:type="dxa"/>
            <w:vMerge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rPr>
          <w:trHeight w:val="363"/>
        </w:trPr>
        <w:tc>
          <w:tcPr>
            <w:tcW w:w="3370" w:type="dxa"/>
            <w:vMerge w:val="restart"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c>
          <w:tcPr>
            <w:tcW w:w="3370" w:type="dxa"/>
            <w:vMerge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c>
          <w:tcPr>
            <w:tcW w:w="7553" w:type="dxa"/>
            <w:gridSpan w:val="6"/>
          </w:tcPr>
          <w:p w:rsidR="00B03735" w:rsidRPr="00B359F0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специального цикла</w:t>
            </w: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rPr>
          <w:trHeight w:val="805"/>
        </w:trPr>
        <w:tc>
          <w:tcPr>
            <w:tcW w:w="3370" w:type="dxa"/>
            <w:vMerge w:val="restart"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c>
          <w:tcPr>
            <w:tcW w:w="3370" w:type="dxa"/>
            <w:vMerge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rPr>
          <w:trHeight w:val="545"/>
        </w:trPr>
        <w:tc>
          <w:tcPr>
            <w:tcW w:w="3370" w:type="dxa"/>
            <w:vMerge w:val="restart"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c>
          <w:tcPr>
            <w:tcW w:w="3370" w:type="dxa"/>
            <w:vMerge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c>
          <w:tcPr>
            <w:tcW w:w="7553" w:type="dxa"/>
            <w:gridSpan w:val="6"/>
          </w:tcPr>
          <w:p w:rsidR="00B03735" w:rsidRPr="00B359F0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rPr>
          <w:trHeight w:val="693"/>
        </w:trPr>
        <w:tc>
          <w:tcPr>
            <w:tcW w:w="3370" w:type="dxa"/>
            <w:vMerge w:val="restart"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c>
          <w:tcPr>
            <w:tcW w:w="3370" w:type="dxa"/>
            <w:vMerge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rPr>
          <w:trHeight w:val="741"/>
        </w:trPr>
        <w:tc>
          <w:tcPr>
            <w:tcW w:w="3370" w:type="dxa"/>
            <w:vMerge w:val="restart"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c>
          <w:tcPr>
            <w:tcW w:w="3370" w:type="dxa"/>
            <w:vMerge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c>
          <w:tcPr>
            <w:tcW w:w="7553" w:type="dxa"/>
            <w:gridSpan w:val="6"/>
          </w:tcPr>
          <w:p w:rsidR="00B03735" w:rsidRPr="00B359F0" w:rsidRDefault="00B03735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rPr>
          <w:trHeight w:val="450"/>
        </w:trPr>
        <w:tc>
          <w:tcPr>
            <w:tcW w:w="3370" w:type="dxa"/>
          </w:tcPr>
          <w:p w:rsidR="00B03735" w:rsidRPr="00B359F0" w:rsidRDefault="00B03735" w:rsidP="00B35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c>
          <w:tcPr>
            <w:tcW w:w="3370" w:type="dxa"/>
          </w:tcPr>
          <w:p w:rsidR="00B03735" w:rsidRPr="00B359F0" w:rsidRDefault="00B03735" w:rsidP="00B35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квалификационная работа</w:t>
            </w:r>
          </w:p>
        </w:tc>
        <w:tc>
          <w:tcPr>
            <w:tcW w:w="841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03735" w:rsidRPr="00B03735" w:rsidRDefault="00B03735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35" w:rsidRPr="00B03735" w:rsidTr="00A02CA9">
        <w:tc>
          <w:tcPr>
            <w:tcW w:w="3370" w:type="dxa"/>
          </w:tcPr>
          <w:p w:rsidR="00B03735" w:rsidRPr="00B03735" w:rsidRDefault="00B03735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41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B03735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2CA9" w:rsidRPr="00B03735" w:rsidTr="00A02CA9">
        <w:tc>
          <w:tcPr>
            <w:tcW w:w="3370" w:type="dxa"/>
          </w:tcPr>
          <w:p w:rsidR="00A02CA9" w:rsidRPr="00B03735" w:rsidRDefault="00A02CA9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«В» (с механической трансмиссией/с автоматической трансмиссией)</w:t>
            </w:r>
          </w:p>
        </w:tc>
        <w:tc>
          <w:tcPr>
            <w:tcW w:w="5975" w:type="dxa"/>
            <w:gridSpan w:val="7"/>
          </w:tcPr>
          <w:p w:rsidR="00A02CA9" w:rsidRPr="00B03735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практическому обучению вождению проводятся в соответствии с графиком проведения занятий по вождению на транспортном средстве</w:t>
            </w:r>
          </w:p>
        </w:tc>
      </w:tr>
    </w:tbl>
    <w:p w:rsidR="00B03735" w:rsidRDefault="00B03735" w:rsidP="00B03735">
      <w:pPr>
        <w:rPr>
          <w:rFonts w:ascii="Times New Roman" w:hAnsi="Times New Roman" w:cs="Times New Roman"/>
          <w:sz w:val="24"/>
          <w:szCs w:val="24"/>
        </w:rPr>
      </w:pPr>
    </w:p>
    <w:p w:rsidR="00B359F0" w:rsidRDefault="00B359F0" w:rsidP="00B03735">
      <w:pPr>
        <w:rPr>
          <w:rFonts w:ascii="Times New Roman" w:hAnsi="Times New Roman" w:cs="Times New Roman"/>
          <w:sz w:val="24"/>
          <w:szCs w:val="24"/>
        </w:rPr>
      </w:pPr>
    </w:p>
    <w:p w:rsidR="00B359F0" w:rsidRDefault="00B359F0" w:rsidP="00B03735">
      <w:pPr>
        <w:rPr>
          <w:rFonts w:ascii="Times New Roman" w:hAnsi="Times New Roman" w:cs="Times New Roman"/>
          <w:sz w:val="24"/>
          <w:szCs w:val="24"/>
        </w:rPr>
      </w:pPr>
    </w:p>
    <w:p w:rsidR="00B359F0" w:rsidRDefault="00B359F0" w:rsidP="00B03735">
      <w:pPr>
        <w:rPr>
          <w:rFonts w:ascii="Times New Roman" w:hAnsi="Times New Roman" w:cs="Times New Roman"/>
          <w:sz w:val="24"/>
          <w:szCs w:val="24"/>
        </w:rPr>
      </w:pPr>
    </w:p>
    <w:p w:rsidR="00B359F0" w:rsidRDefault="00B359F0" w:rsidP="00B03735">
      <w:pPr>
        <w:rPr>
          <w:rFonts w:ascii="Times New Roman" w:hAnsi="Times New Roman" w:cs="Times New Roman"/>
          <w:sz w:val="24"/>
          <w:szCs w:val="24"/>
        </w:rPr>
      </w:pPr>
    </w:p>
    <w:p w:rsidR="00B359F0" w:rsidRDefault="00B359F0" w:rsidP="00B359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 табл. 1</w:t>
      </w:r>
    </w:p>
    <w:p w:rsidR="00B359F0" w:rsidRDefault="00B359F0" w:rsidP="00B359F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243"/>
        <w:gridCol w:w="1310"/>
        <w:gridCol w:w="1310"/>
        <w:gridCol w:w="632"/>
        <w:gridCol w:w="631"/>
        <w:gridCol w:w="959"/>
        <w:gridCol w:w="631"/>
        <w:gridCol w:w="629"/>
      </w:tblGrid>
      <w:tr w:rsidR="00B359F0" w:rsidRPr="00B03735" w:rsidTr="00A02CA9">
        <w:tc>
          <w:tcPr>
            <w:tcW w:w="3243" w:type="dxa"/>
            <w:vMerge w:val="restart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6102" w:type="dxa"/>
            <w:gridSpan w:val="7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</w:tr>
      <w:tr w:rsidR="00B359F0" w:rsidRPr="00B03735" w:rsidTr="00A02CA9">
        <w:tc>
          <w:tcPr>
            <w:tcW w:w="3243" w:type="dxa"/>
            <w:vMerge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B359F0" w:rsidRPr="00B03735" w:rsidTr="00A02CA9">
        <w:tc>
          <w:tcPr>
            <w:tcW w:w="8085" w:type="dxa"/>
            <w:gridSpan w:val="6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базового цикла</w:t>
            </w: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303"/>
        </w:trPr>
        <w:tc>
          <w:tcPr>
            <w:tcW w:w="324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24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552"/>
        </w:trPr>
        <w:tc>
          <w:tcPr>
            <w:tcW w:w="324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24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10" w:type="dxa"/>
          </w:tcPr>
          <w:p w:rsidR="00B359F0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59F0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351"/>
        </w:trPr>
        <w:tc>
          <w:tcPr>
            <w:tcW w:w="324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B359F0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581"/>
        </w:trPr>
        <w:tc>
          <w:tcPr>
            <w:tcW w:w="324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363"/>
        </w:trPr>
        <w:tc>
          <w:tcPr>
            <w:tcW w:w="324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24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9F0" w:rsidRPr="00B03735" w:rsidTr="00A02CA9">
        <w:tc>
          <w:tcPr>
            <w:tcW w:w="8085" w:type="dxa"/>
            <w:gridSpan w:val="6"/>
          </w:tcPr>
          <w:p w:rsidR="00B359F0" w:rsidRPr="00B359F0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специального цикла</w:t>
            </w: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805"/>
        </w:trPr>
        <w:tc>
          <w:tcPr>
            <w:tcW w:w="324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24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545"/>
        </w:trPr>
        <w:tc>
          <w:tcPr>
            <w:tcW w:w="324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24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8085" w:type="dxa"/>
            <w:gridSpan w:val="6"/>
          </w:tcPr>
          <w:p w:rsidR="00B359F0" w:rsidRPr="00B359F0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693"/>
        </w:trPr>
        <w:tc>
          <w:tcPr>
            <w:tcW w:w="324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24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741"/>
        </w:trPr>
        <w:tc>
          <w:tcPr>
            <w:tcW w:w="324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24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8085" w:type="dxa"/>
            <w:gridSpan w:val="6"/>
          </w:tcPr>
          <w:p w:rsidR="00B359F0" w:rsidRPr="00B359F0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450"/>
        </w:trPr>
        <w:tc>
          <w:tcPr>
            <w:tcW w:w="3243" w:type="dxa"/>
          </w:tcPr>
          <w:p w:rsidR="00B359F0" w:rsidRPr="00B359F0" w:rsidRDefault="00B359F0" w:rsidP="00B35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243" w:type="dxa"/>
          </w:tcPr>
          <w:p w:rsidR="00B359F0" w:rsidRPr="00B359F0" w:rsidRDefault="00B359F0" w:rsidP="00B35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квалификационная работа</w:t>
            </w: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243" w:type="dxa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CA9" w:rsidRPr="00B03735" w:rsidTr="00A02CA9">
        <w:tc>
          <w:tcPr>
            <w:tcW w:w="3243" w:type="dxa"/>
          </w:tcPr>
          <w:p w:rsidR="00A02CA9" w:rsidRPr="00B03735" w:rsidRDefault="00A02CA9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«В» (с механической трансмиссией/с автоматической трансмиссией)</w:t>
            </w:r>
          </w:p>
        </w:tc>
        <w:tc>
          <w:tcPr>
            <w:tcW w:w="6102" w:type="dxa"/>
            <w:gridSpan w:val="7"/>
          </w:tcPr>
          <w:p w:rsidR="00A02CA9" w:rsidRPr="00B03735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практическому обучению вождению проводятся в соответствии с графиком проведения занятий по вождению на транспортном средстве</w:t>
            </w:r>
          </w:p>
        </w:tc>
      </w:tr>
    </w:tbl>
    <w:p w:rsidR="00B359F0" w:rsidRDefault="00B359F0" w:rsidP="00B359F0">
      <w:pPr>
        <w:rPr>
          <w:rFonts w:ascii="Times New Roman" w:hAnsi="Times New Roman" w:cs="Times New Roman"/>
          <w:sz w:val="24"/>
          <w:szCs w:val="24"/>
        </w:rPr>
      </w:pPr>
    </w:p>
    <w:p w:rsidR="00B359F0" w:rsidRDefault="00B359F0" w:rsidP="00B359F0">
      <w:pPr>
        <w:rPr>
          <w:rFonts w:ascii="Times New Roman" w:hAnsi="Times New Roman" w:cs="Times New Roman"/>
          <w:sz w:val="24"/>
          <w:szCs w:val="24"/>
        </w:rPr>
      </w:pPr>
    </w:p>
    <w:p w:rsidR="00B359F0" w:rsidRDefault="00B359F0" w:rsidP="00B359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 табл. 1</w:t>
      </w:r>
    </w:p>
    <w:p w:rsidR="00B359F0" w:rsidRDefault="00B359F0" w:rsidP="00B359F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823"/>
        <w:gridCol w:w="850"/>
        <w:gridCol w:w="827"/>
        <w:gridCol w:w="732"/>
        <w:gridCol w:w="993"/>
        <w:gridCol w:w="808"/>
        <w:gridCol w:w="657"/>
        <w:gridCol w:w="655"/>
      </w:tblGrid>
      <w:tr w:rsidR="00B359F0" w:rsidRPr="00B03735" w:rsidTr="00B359F0">
        <w:tc>
          <w:tcPr>
            <w:tcW w:w="3823" w:type="dxa"/>
            <w:vMerge w:val="restart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522" w:type="dxa"/>
            <w:gridSpan w:val="7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</w:tr>
      <w:tr w:rsidR="00B359F0" w:rsidRPr="00B03735" w:rsidTr="00B359F0">
        <w:tc>
          <w:tcPr>
            <w:tcW w:w="3823" w:type="dxa"/>
            <w:vMerge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B359F0" w:rsidRPr="00B03735" w:rsidTr="00B359F0">
        <w:tc>
          <w:tcPr>
            <w:tcW w:w="8033" w:type="dxa"/>
            <w:gridSpan w:val="6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базового цикла</w:t>
            </w: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9F0" w:rsidRPr="00B03735" w:rsidTr="00B359F0">
        <w:trPr>
          <w:trHeight w:val="303"/>
        </w:trPr>
        <w:tc>
          <w:tcPr>
            <w:tcW w:w="382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c>
          <w:tcPr>
            <w:tcW w:w="382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rPr>
          <w:trHeight w:val="411"/>
        </w:trPr>
        <w:tc>
          <w:tcPr>
            <w:tcW w:w="382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c>
          <w:tcPr>
            <w:tcW w:w="382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rPr>
          <w:trHeight w:val="351"/>
        </w:trPr>
        <w:tc>
          <w:tcPr>
            <w:tcW w:w="382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rPr>
          <w:trHeight w:val="358"/>
        </w:trPr>
        <w:tc>
          <w:tcPr>
            <w:tcW w:w="382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rPr>
          <w:trHeight w:val="363"/>
        </w:trPr>
        <w:tc>
          <w:tcPr>
            <w:tcW w:w="382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9F0" w:rsidRPr="00B03735" w:rsidTr="00B359F0">
        <w:tc>
          <w:tcPr>
            <w:tcW w:w="382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359F0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c>
          <w:tcPr>
            <w:tcW w:w="8033" w:type="dxa"/>
            <w:gridSpan w:val="6"/>
          </w:tcPr>
          <w:p w:rsidR="00B359F0" w:rsidRPr="00B359F0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специального цикла</w:t>
            </w: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rPr>
          <w:trHeight w:val="465"/>
        </w:trPr>
        <w:tc>
          <w:tcPr>
            <w:tcW w:w="382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9F0" w:rsidRPr="00B03735" w:rsidTr="00B359F0">
        <w:tc>
          <w:tcPr>
            <w:tcW w:w="382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rPr>
          <w:trHeight w:val="481"/>
        </w:trPr>
        <w:tc>
          <w:tcPr>
            <w:tcW w:w="382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c>
          <w:tcPr>
            <w:tcW w:w="382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c>
          <w:tcPr>
            <w:tcW w:w="8033" w:type="dxa"/>
            <w:gridSpan w:val="6"/>
          </w:tcPr>
          <w:p w:rsidR="00B359F0" w:rsidRPr="00B359F0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rPr>
          <w:trHeight w:val="355"/>
        </w:trPr>
        <w:tc>
          <w:tcPr>
            <w:tcW w:w="382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c>
          <w:tcPr>
            <w:tcW w:w="382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rPr>
          <w:trHeight w:val="509"/>
        </w:trPr>
        <w:tc>
          <w:tcPr>
            <w:tcW w:w="3823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c>
          <w:tcPr>
            <w:tcW w:w="3823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c>
          <w:tcPr>
            <w:tcW w:w="8033" w:type="dxa"/>
            <w:gridSpan w:val="6"/>
          </w:tcPr>
          <w:p w:rsidR="00B359F0" w:rsidRPr="00B359F0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rPr>
          <w:trHeight w:val="450"/>
        </w:trPr>
        <w:tc>
          <w:tcPr>
            <w:tcW w:w="3823" w:type="dxa"/>
          </w:tcPr>
          <w:p w:rsidR="00B359F0" w:rsidRPr="00B359F0" w:rsidRDefault="00B359F0" w:rsidP="00B35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c>
          <w:tcPr>
            <w:tcW w:w="3823" w:type="dxa"/>
          </w:tcPr>
          <w:p w:rsidR="00B359F0" w:rsidRPr="00B359F0" w:rsidRDefault="00B359F0" w:rsidP="00B35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квалификационная работа</w:t>
            </w: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B359F0">
        <w:tc>
          <w:tcPr>
            <w:tcW w:w="3823" w:type="dxa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2CA9" w:rsidRPr="00B03735" w:rsidTr="00BC2197">
        <w:tc>
          <w:tcPr>
            <w:tcW w:w="3823" w:type="dxa"/>
          </w:tcPr>
          <w:p w:rsidR="00A02CA9" w:rsidRPr="00B03735" w:rsidRDefault="00A02CA9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«В» (с механической трансмиссией/с автоматической трансмиссией)</w:t>
            </w:r>
          </w:p>
        </w:tc>
        <w:tc>
          <w:tcPr>
            <w:tcW w:w="5522" w:type="dxa"/>
            <w:gridSpan w:val="7"/>
          </w:tcPr>
          <w:p w:rsidR="00A02CA9" w:rsidRPr="00B03735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практическому обучению вождению проводятся в соответствии с графиком проведения занятий по вождению на транспортном средстве</w:t>
            </w:r>
          </w:p>
        </w:tc>
      </w:tr>
    </w:tbl>
    <w:p w:rsidR="00B359F0" w:rsidRPr="006D3EA6" w:rsidRDefault="00B359F0" w:rsidP="00B359F0">
      <w:pPr>
        <w:rPr>
          <w:rFonts w:ascii="Times New Roman" w:hAnsi="Times New Roman" w:cs="Times New Roman"/>
          <w:sz w:val="24"/>
          <w:szCs w:val="24"/>
        </w:rPr>
      </w:pPr>
    </w:p>
    <w:p w:rsidR="00B359F0" w:rsidRDefault="00B359F0" w:rsidP="00B359F0">
      <w:pPr>
        <w:rPr>
          <w:rFonts w:ascii="Times New Roman" w:hAnsi="Times New Roman" w:cs="Times New Roman"/>
          <w:sz w:val="24"/>
          <w:szCs w:val="24"/>
        </w:rPr>
      </w:pPr>
    </w:p>
    <w:p w:rsidR="00B359F0" w:rsidRDefault="00B359F0" w:rsidP="00B359F0">
      <w:pPr>
        <w:rPr>
          <w:rFonts w:ascii="Times New Roman" w:hAnsi="Times New Roman" w:cs="Times New Roman"/>
          <w:sz w:val="24"/>
          <w:szCs w:val="24"/>
        </w:rPr>
      </w:pPr>
    </w:p>
    <w:p w:rsidR="00B359F0" w:rsidRDefault="00B359F0" w:rsidP="00B359F0">
      <w:pPr>
        <w:rPr>
          <w:rFonts w:ascii="Times New Roman" w:hAnsi="Times New Roman" w:cs="Times New Roman"/>
          <w:sz w:val="24"/>
          <w:szCs w:val="24"/>
        </w:rPr>
      </w:pPr>
    </w:p>
    <w:p w:rsidR="00B359F0" w:rsidRDefault="00B359F0" w:rsidP="00B359F0">
      <w:pPr>
        <w:rPr>
          <w:rFonts w:ascii="Times New Roman" w:hAnsi="Times New Roman" w:cs="Times New Roman"/>
          <w:sz w:val="24"/>
          <w:szCs w:val="24"/>
        </w:rPr>
      </w:pPr>
    </w:p>
    <w:p w:rsidR="00B359F0" w:rsidRDefault="00B359F0" w:rsidP="00B359F0">
      <w:pPr>
        <w:rPr>
          <w:rFonts w:ascii="Times New Roman" w:hAnsi="Times New Roman" w:cs="Times New Roman"/>
          <w:sz w:val="24"/>
          <w:szCs w:val="24"/>
        </w:rPr>
      </w:pPr>
    </w:p>
    <w:p w:rsidR="00B359F0" w:rsidRDefault="00B359F0" w:rsidP="00B359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 табл. 1</w:t>
      </w:r>
    </w:p>
    <w:p w:rsidR="00B359F0" w:rsidRDefault="00B359F0" w:rsidP="00B359F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681"/>
        <w:gridCol w:w="843"/>
        <w:gridCol w:w="959"/>
        <w:gridCol w:w="648"/>
        <w:gridCol w:w="648"/>
        <w:gridCol w:w="959"/>
        <w:gridCol w:w="648"/>
        <w:gridCol w:w="959"/>
      </w:tblGrid>
      <w:tr w:rsidR="00B359F0" w:rsidRPr="00B03735" w:rsidTr="00A02CA9">
        <w:tc>
          <w:tcPr>
            <w:tcW w:w="3681" w:type="dxa"/>
            <w:vMerge w:val="restart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64" w:type="dxa"/>
            <w:gridSpan w:val="7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</w:tr>
      <w:tr w:rsidR="00B359F0" w:rsidRPr="00B03735" w:rsidTr="00A02CA9">
        <w:tc>
          <w:tcPr>
            <w:tcW w:w="3681" w:type="dxa"/>
            <w:vMerge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B359F0" w:rsidRPr="00B03735" w:rsidTr="00A02CA9">
        <w:tc>
          <w:tcPr>
            <w:tcW w:w="7738" w:type="dxa"/>
            <w:gridSpan w:val="6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базового цикла</w:t>
            </w: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303"/>
        </w:trPr>
        <w:tc>
          <w:tcPr>
            <w:tcW w:w="3681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681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552"/>
        </w:trPr>
        <w:tc>
          <w:tcPr>
            <w:tcW w:w="3681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681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351"/>
        </w:trPr>
        <w:tc>
          <w:tcPr>
            <w:tcW w:w="3681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581"/>
        </w:trPr>
        <w:tc>
          <w:tcPr>
            <w:tcW w:w="3681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363"/>
        </w:trPr>
        <w:tc>
          <w:tcPr>
            <w:tcW w:w="3681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681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7738" w:type="dxa"/>
            <w:gridSpan w:val="6"/>
          </w:tcPr>
          <w:p w:rsidR="00B359F0" w:rsidRPr="00B359F0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специального цикла</w:t>
            </w: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805"/>
        </w:trPr>
        <w:tc>
          <w:tcPr>
            <w:tcW w:w="3681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43" w:type="dxa"/>
          </w:tcPr>
          <w:p w:rsidR="00A02CA9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9F0" w:rsidRPr="00B03735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A02CA9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9F0" w:rsidRPr="00B03735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681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2CA9" w:rsidRPr="00B03735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545"/>
        </w:trPr>
        <w:tc>
          <w:tcPr>
            <w:tcW w:w="3681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</w:tcPr>
          <w:p w:rsidR="00B359F0" w:rsidRPr="00B03735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B359F0" w:rsidRPr="00B03735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681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B359F0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2CA9" w:rsidRPr="00B03735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7738" w:type="dxa"/>
            <w:gridSpan w:val="6"/>
          </w:tcPr>
          <w:p w:rsidR="00B359F0" w:rsidRPr="00B359F0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693"/>
        </w:trPr>
        <w:tc>
          <w:tcPr>
            <w:tcW w:w="3681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B359F0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02CA9" w:rsidRPr="00B03735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359F0" w:rsidRPr="00B03735" w:rsidTr="00A02CA9">
        <w:tc>
          <w:tcPr>
            <w:tcW w:w="3681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741"/>
        </w:trPr>
        <w:tc>
          <w:tcPr>
            <w:tcW w:w="3681" w:type="dxa"/>
            <w:vMerge w:val="restart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681" w:type="dxa"/>
            <w:vMerge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7738" w:type="dxa"/>
            <w:gridSpan w:val="6"/>
          </w:tcPr>
          <w:p w:rsidR="00B359F0" w:rsidRPr="00B359F0" w:rsidRDefault="00B359F0" w:rsidP="00B3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rPr>
          <w:trHeight w:val="450"/>
        </w:trPr>
        <w:tc>
          <w:tcPr>
            <w:tcW w:w="3681" w:type="dxa"/>
          </w:tcPr>
          <w:p w:rsidR="00B359F0" w:rsidRPr="00B359F0" w:rsidRDefault="00B359F0" w:rsidP="00B35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681" w:type="dxa"/>
          </w:tcPr>
          <w:p w:rsidR="00B359F0" w:rsidRPr="00B359F0" w:rsidRDefault="00B359F0" w:rsidP="00B35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квалификационная работа</w:t>
            </w: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F0" w:rsidRPr="00B03735" w:rsidTr="00A02CA9">
        <w:tc>
          <w:tcPr>
            <w:tcW w:w="3681" w:type="dxa"/>
          </w:tcPr>
          <w:p w:rsidR="00B359F0" w:rsidRPr="00B03735" w:rsidRDefault="00B359F0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43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B359F0" w:rsidRPr="00B03735" w:rsidRDefault="00B359F0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2CA9" w:rsidRPr="00B03735" w:rsidTr="007729F4">
        <w:tc>
          <w:tcPr>
            <w:tcW w:w="3681" w:type="dxa"/>
          </w:tcPr>
          <w:p w:rsidR="00A02CA9" w:rsidRPr="00B03735" w:rsidRDefault="00A02CA9" w:rsidP="00B3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«В» (с механической трансмиссией/с автоматической трансмиссией)</w:t>
            </w:r>
          </w:p>
        </w:tc>
        <w:tc>
          <w:tcPr>
            <w:tcW w:w="5664" w:type="dxa"/>
            <w:gridSpan w:val="7"/>
          </w:tcPr>
          <w:p w:rsidR="00A02CA9" w:rsidRPr="00B03735" w:rsidRDefault="00A02CA9" w:rsidP="00B3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практическому обучению вождению проводятся в соответствии с графиком проведения занятий по вождению на транспортном средстве</w:t>
            </w:r>
          </w:p>
        </w:tc>
      </w:tr>
    </w:tbl>
    <w:p w:rsidR="00B359F0" w:rsidRPr="006D3EA6" w:rsidRDefault="00B359F0" w:rsidP="00B359F0">
      <w:pPr>
        <w:rPr>
          <w:rFonts w:ascii="Times New Roman" w:hAnsi="Times New Roman" w:cs="Times New Roman"/>
          <w:sz w:val="24"/>
          <w:szCs w:val="24"/>
        </w:rPr>
      </w:pPr>
    </w:p>
    <w:p w:rsidR="00B359F0" w:rsidRDefault="00B359F0" w:rsidP="00B359F0">
      <w:pPr>
        <w:rPr>
          <w:rFonts w:ascii="Times New Roman" w:hAnsi="Times New Roman" w:cs="Times New Roman"/>
          <w:sz w:val="24"/>
          <w:szCs w:val="24"/>
        </w:rPr>
      </w:pPr>
    </w:p>
    <w:p w:rsidR="00A02CA9" w:rsidRDefault="00A02CA9" w:rsidP="00B359F0">
      <w:pPr>
        <w:rPr>
          <w:rFonts w:ascii="Times New Roman" w:hAnsi="Times New Roman" w:cs="Times New Roman"/>
          <w:sz w:val="24"/>
          <w:szCs w:val="24"/>
        </w:rPr>
      </w:pPr>
    </w:p>
    <w:p w:rsidR="00A02CA9" w:rsidRDefault="00A02CA9" w:rsidP="00A02C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Продолжение табл. 1</w:t>
      </w:r>
    </w:p>
    <w:p w:rsidR="00A02CA9" w:rsidRDefault="00A02CA9" w:rsidP="00A02CA9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972"/>
        <w:gridCol w:w="2410"/>
        <w:gridCol w:w="1984"/>
        <w:gridCol w:w="851"/>
        <w:gridCol w:w="1128"/>
      </w:tblGrid>
      <w:tr w:rsidR="00A02CA9" w:rsidRPr="00B03735" w:rsidTr="00A02CA9">
        <w:tc>
          <w:tcPr>
            <w:tcW w:w="2972" w:type="dxa"/>
            <w:vMerge w:val="restart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245" w:type="dxa"/>
            <w:gridSpan w:val="3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1128" w:type="dxa"/>
            <w:vMerge w:val="restart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A02CA9" w:rsidRPr="00B03735" w:rsidTr="00A02CA9">
        <w:tc>
          <w:tcPr>
            <w:tcW w:w="2972" w:type="dxa"/>
            <w:vMerge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28" w:type="dxa"/>
            <w:vMerge/>
          </w:tcPr>
          <w:p w:rsid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CA9" w:rsidRPr="00B03735" w:rsidTr="003D1DF4">
        <w:tc>
          <w:tcPr>
            <w:tcW w:w="9345" w:type="dxa"/>
            <w:gridSpan w:val="5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базового цикла</w:t>
            </w:r>
          </w:p>
        </w:tc>
      </w:tr>
      <w:tr w:rsidR="00A02CA9" w:rsidRPr="00B03735" w:rsidTr="00A02CA9">
        <w:trPr>
          <w:trHeight w:val="303"/>
        </w:trPr>
        <w:tc>
          <w:tcPr>
            <w:tcW w:w="2972" w:type="dxa"/>
            <w:vMerge w:val="restart"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02CA9" w:rsidRPr="00B03735" w:rsidTr="00A02CA9">
        <w:tc>
          <w:tcPr>
            <w:tcW w:w="2972" w:type="dxa"/>
            <w:vMerge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02CA9" w:rsidRPr="00B03735" w:rsidTr="00A02CA9">
        <w:trPr>
          <w:trHeight w:val="552"/>
        </w:trPr>
        <w:tc>
          <w:tcPr>
            <w:tcW w:w="2972" w:type="dxa"/>
            <w:vMerge w:val="restart"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02CA9" w:rsidRPr="00B03735" w:rsidTr="00A02CA9">
        <w:tc>
          <w:tcPr>
            <w:tcW w:w="2972" w:type="dxa"/>
            <w:vMerge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02CA9" w:rsidRPr="00B03735" w:rsidTr="00A02CA9">
        <w:trPr>
          <w:trHeight w:val="351"/>
        </w:trPr>
        <w:tc>
          <w:tcPr>
            <w:tcW w:w="2972" w:type="dxa"/>
            <w:vMerge w:val="restart"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02CA9" w:rsidRPr="00B03735" w:rsidTr="00A02CA9">
        <w:trPr>
          <w:trHeight w:val="581"/>
        </w:trPr>
        <w:tc>
          <w:tcPr>
            <w:tcW w:w="2972" w:type="dxa"/>
            <w:vMerge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02CA9" w:rsidRPr="00B03735" w:rsidTr="00A02CA9">
        <w:trPr>
          <w:trHeight w:val="363"/>
        </w:trPr>
        <w:tc>
          <w:tcPr>
            <w:tcW w:w="2972" w:type="dxa"/>
            <w:vMerge w:val="restart"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02CA9" w:rsidRPr="00B03735" w:rsidTr="00A02CA9">
        <w:tc>
          <w:tcPr>
            <w:tcW w:w="2972" w:type="dxa"/>
            <w:vMerge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02CA9" w:rsidRPr="00B03735" w:rsidTr="008A7E72">
        <w:tc>
          <w:tcPr>
            <w:tcW w:w="9345" w:type="dxa"/>
            <w:gridSpan w:val="5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A02CA9" w:rsidRPr="00B03735" w:rsidTr="00A02CA9">
        <w:trPr>
          <w:trHeight w:val="805"/>
        </w:trPr>
        <w:tc>
          <w:tcPr>
            <w:tcW w:w="2972" w:type="dxa"/>
            <w:vMerge w:val="restart"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A02CA9" w:rsidRPr="00B03735" w:rsidTr="00A02CA9">
        <w:tc>
          <w:tcPr>
            <w:tcW w:w="2972" w:type="dxa"/>
            <w:vMerge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02CA9" w:rsidRPr="00B03735" w:rsidTr="00A02CA9">
        <w:trPr>
          <w:trHeight w:val="545"/>
        </w:trPr>
        <w:tc>
          <w:tcPr>
            <w:tcW w:w="2972" w:type="dxa"/>
            <w:vMerge w:val="restart"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02CA9" w:rsidRPr="00B03735" w:rsidTr="00A02CA9">
        <w:tc>
          <w:tcPr>
            <w:tcW w:w="2972" w:type="dxa"/>
            <w:vMerge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02CA9" w:rsidRPr="00B03735" w:rsidTr="0050109C">
        <w:tc>
          <w:tcPr>
            <w:tcW w:w="9345" w:type="dxa"/>
            <w:gridSpan w:val="5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A02CA9" w:rsidRPr="00B03735" w:rsidTr="00A02CA9">
        <w:trPr>
          <w:trHeight w:val="693"/>
        </w:trPr>
        <w:tc>
          <w:tcPr>
            <w:tcW w:w="2972" w:type="dxa"/>
            <w:vMerge w:val="restart"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02CA9" w:rsidRPr="00B03735" w:rsidTr="00A02CA9">
        <w:tc>
          <w:tcPr>
            <w:tcW w:w="2972" w:type="dxa"/>
            <w:vMerge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2CA9" w:rsidRPr="00B03735" w:rsidTr="00A02CA9">
        <w:trPr>
          <w:trHeight w:val="741"/>
        </w:trPr>
        <w:tc>
          <w:tcPr>
            <w:tcW w:w="2972" w:type="dxa"/>
            <w:vMerge w:val="restart"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410" w:type="dxa"/>
          </w:tcPr>
          <w:p w:rsidR="00A02CA9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02CA9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02CA9" w:rsidRPr="00B03735" w:rsidTr="00A02CA9">
        <w:tc>
          <w:tcPr>
            <w:tcW w:w="2972" w:type="dxa"/>
            <w:vMerge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2CA9" w:rsidRPr="00B03735" w:rsidTr="00C82090">
        <w:tc>
          <w:tcPr>
            <w:tcW w:w="9345" w:type="dxa"/>
            <w:gridSpan w:val="5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</w:tr>
      <w:tr w:rsidR="00A02CA9" w:rsidRPr="00B03735" w:rsidTr="00A02CA9">
        <w:trPr>
          <w:trHeight w:val="450"/>
        </w:trPr>
        <w:tc>
          <w:tcPr>
            <w:tcW w:w="2972" w:type="dxa"/>
          </w:tcPr>
          <w:p w:rsidR="00A02CA9" w:rsidRPr="00B359F0" w:rsidRDefault="00A02CA9" w:rsidP="00F14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02CA9" w:rsidRPr="00B03735" w:rsidTr="00A02CA9">
        <w:tc>
          <w:tcPr>
            <w:tcW w:w="2972" w:type="dxa"/>
          </w:tcPr>
          <w:p w:rsidR="00A02CA9" w:rsidRPr="00B359F0" w:rsidRDefault="00A02CA9" w:rsidP="00F14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квалификационная работа</w:t>
            </w: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02CA9" w:rsidRPr="00B03735" w:rsidTr="00A02CA9">
        <w:tc>
          <w:tcPr>
            <w:tcW w:w="2972" w:type="dxa"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84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A02CA9" w:rsidRPr="00B03735" w:rsidTr="00A02CA9">
        <w:tc>
          <w:tcPr>
            <w:tcW w:w="2972" w:type="dxa"/>
          </w:tcPr>
          <w:p w:rsidR="00A02CA9" w:rsidRPr="00B03735" w:rsidRDefault="00A02CA9" w:rsidP="00F1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35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«В» (с механической трансмиссией/с автоматической трансмиссией)</w:t>
            </w:r>
          </w:p>
        </w:tc>
        <w:tc>
          <w:tcPr>
            <w:tcW w:w="4394" w:type="dxa"/>
            <w:gridSpan w:val="2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практическому об учению вождению проводятся в соответствии с графиком проведения занятий по вождению на транспортном средстве</w:t>
            </w:r>
          </w:p>
        </w:tc>
        <w:tc>
          <w:tcPr>
            <w:tcW w:w="851" w:type="dxa"/>
          </w:tcPr>
          <w:p w:rsidR="00A02CA9" w:rsidRPr="00B03735" w:rsidRDefault="00A02CA9" w:rsidP="00F1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CA9" w:rsidRPr="00A02CA9" w:rsidRDefault="00A02CA9" w:rsidP="00F1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A9">
              <w:rPr>
                <w:rFonts w:ascii="Times New Roman" w:hAnsi="Times New Roman" w:cs="Times New Roman"/>
                <w:b/>
                <w:sz w:val="24"/>
                <w:szCs w:val="24"/>
              </w:rPr>
              <w:t>56/54</w:t>
            </w:r>
          </w:p>
        </w:tc>
      </w:tr>
    </w:tbl>
    <w:p w:rsidR="00A02CA9" w:rsidRPr="006D3EA6" w:rsidRDefault="00A02CA9" w:rsidP="00A02CA9">
      <w:pPr>
        <w:rPr>
          <w:rFonts w:ascii="Times New Roman" w:hAnsi="Times New Roman" w:cs="Times New Roman"/>
          <w:sz w:val="24"/>
          <w:szCs w:val="24"/>
        </w:rPr>
      </w:pPr>
    </w:p>
    <w:p w:rsidR="00A02CA9" w:rsidRPr="006D3EA6" w:rsidRDefault="00A02CA9" w:rsidP="00A02CA9">
      <w:pPr>
        <w:rPr>
          <w:rFonts w:ascii="Times New Roman" w:hAnsi="Times New Roman" w:cs="Times New Roman"/>
          <w:sz w:val="24"/>
          <w:szCs w:val="24"/>
        </w:rPr>
      </w:pPr>
    </w:p>
    <w:p w:rsidR="00A02CA9" w:rsidRPr="006D3EA6" w:rsidRDefault="00A02CA9" w:rsidP="00B359F0">
      <w:pPr>
        <w:rPr>
          <w:rFonts w:ascii="Times New Roman" w:hAnsi="Times New Roman" w:cs="Times New Roman"/>
          <w:sz w:val="24"/>
          <w:szCs w:val="24"/>
        </w:rPr>
      </w:pPr>
    </w:p>
    <w:p w:rsidR="00B359F0" w:rsidRPr="006D3EA6" w:rsidRDefault="00B359F0" w:rsidP="00B359F0">
      <w:pPr>
        <w:rPr>
          <w:rFonts w:ascii="Times New Roman" w:hAnsi="Times New Roman" w:cs="Times New Roman"/>
          <w:sz w:val="24"/>
          <w:szCs w:val="24"/>
        </w:rPr>
      </w:pPr>
    </w:p>
    <w:p w:rsidR="00B359F0" w:rsidRPr="006D3EA6" w:rsidRDefault="00B359F0" w:rsidP="00B359F0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B359F0" w:rsidRPr="006D3EA6" w:rsidRDefault="00B359F0" w:rsidP="00B03735">
      <w:pPr>
        <w:rPr>
          <w:rFonts w:ascii="Times New Roman" w:hAnsi="Times New Roman" w:cs="Times New Roman"/>
          <w:sz w:val="24"/>
          <w:szCs w:val="24"/>
        </w:rPr>
      </w:pPr>
    </w:p>
    <w:sectPr w:rsidR="00B359F0" w:rsidRPr="006D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70"/>
    <w:rsid w:val="006D3EA6"/>
    <w:rsid w:val="00750CAB"/>
    <w:rsid w:val="00A02CA9"/>
    <w:rsid w:val="00B03735"/>
    <w:rsid w:val="00B359F0"/>
    <w:rsid w:val="00C83C70"/>
    <w:rsid w:val="00D4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7189"/>
  <w15:chartTrackingRefBased/>
  <w15:docId w15:val="{6B1A9254-7939-43C2-980A-5FCD5292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2019-06-20T09:08:00Z</dcterms:created>
  <dcterms:modified xsi:type="dcterms:W3CDTF">2019-06-25T07:12:00Z</dcterms:modified>
</cp:coreProperties>
</file>